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3" w:rsidRDefault="0045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1"/>
        <w:gridCol w:w="5203"/>
        <w:gridCol w:w="5410"/>
      </w:tblGrid>
      <w:tr w:rsidR="000D0FEF" w:rsidRPr="0029506F" w:rsidTr="000D0FEF">
        <w:trPr>
          <w:trHeight w:val="1368"/>
          <w:jc w:val="center"/>
        </w:trPr>
        <w:tc>
          <w:tcPr>
            <w:tcW w:w="5201" w:type="dxa"/>
            <w:tcBorders>
              <w:bottom w:val="single" w:sz="4" w:space="0" w:color="auto"/>
            </w:tcBorders>
          </w:tcPr>
          <w:p w:rsidR="000D0FEF" w:rsidRPr="00AF3EA5" w:rsidRDefault="000D0FEF" w:rsidP="008409C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AF3EA5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 we are learning: 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How to mix paint to create all the secondary colours.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How to create brown with paint.</w:t>
            </w:r>
          </w:p>
          <w:p w:rsidR="000D0FEF" w:rsidRPr="00AF3EA5" w:rsidRDefault="00AF3EA5" w:rsidP="00AF3E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How to create tints with paint by adding white and know how to create tones with paint by adding black</w:t>
            </w:r>
          </w:p>
        </w:tc>
        <w:tc>
          <w:tcPr>
            <w:tcW w:w="5203" w:type="dxa"/>
            <w:vMerge w:val="restart"/>
            <w:tcBorders>
              <w:right w:val="single" w:sz="4" w:space="0" w:color="auto"/>
            </w:tcBorders>
          </w:tcPr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Pr="00841CC7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 w:rsidRPr="00841CC7">
              <w:rPr>
                <w:rFonts w:ascii="Comic Sans MS" w:eastAsia="Comic Sans MS" w:hAnsi="Comic Sans MS" w:cs="Comic Sans MS"/>
                <w:szCs w:val="18"/>
              </w:rPr>
              <w:t>CURRICULUM OVERVIEW</w:t>
            </w: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0D0FEF" w:rsidRPr="00841CC7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>
              <w:rPr>
                <w:rFonts w:ascii="Comic Sans MS" w:eastAsia="Comic Sans MS" w:hAnsi="Comic Sans MS" w:cs="Comic Sans MS"/>
                <w:szCs w:val="18"/>
              </w:rPr>
              <w:t>K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 xml:space="preserve">ey Stage </w:t>
            </w:r>
            <w:r w:rsidR="00C3223C">
              <w:rPr>
                <w:rFonts w:ascii="Comic Sans MS" w:eastAsia="Comic Sans MS" w:hAnsi="Comic Sans MS" w:cs="Comic Sans MS"/>
                <w:szCs w:val="18"/>
              </w:rPr>
              <w:t>1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 xml:space="preserve"> – Year </w:t>
            </w:r>
            <w:r w:rsidR="00C3223C">
              <w:rPr>
                <w:rFonts w:ascii="Comic Sans MS" w:eastAsia="Comic Sans MS" w:hAnsi="Comic Sans MS" w:cs="Comic Sans MS"/>
                <w:szCs w:val="18"/>
              </w:rPr>
              <w:t>2</w:t>
            </w: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:rsidR="000D0FEF" w:rsidRDefault="000D0FEF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Cs w:val="18"/>
              </w:rPr>
              <w:t xml:space="preserve">  </w:t>
            </w:r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>Autumn 1...</w:t>
            </w:r>
            <w:proofErr w:type="gramStart"/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>be</w:t>
            </w:r>
            <w:proofErr w:type="gramEnd"/>
            <w:r w:rsidRPr="00841CC7">
              <w:rPr>
                <w:rFonts w:ascii="Comic Sans MS" w:eastAsia="Comic Sans MS" w:hAnsi="Comic Sans MS" w:cs="Comic Sans MS"/>
                <w:b/>
                <w:szCs w:val="18"/>
              </w:rPr>
              <w:t xml:space="preserve"> amazed...</w:t>
            </w:r>
          </w:p>
          <w:p w:rsidR="000D0FEF" w:rsidRPr="0029506F" w:rsidRDefault="000D0FEF" w:rsidP="000D0FEF">
            <w:pPr>
              <w:pStyle w:val="NoSpacing"/>
              <w:ind w:left="72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</w:tcBorders>
          </w:tcPr>
          <w:p w:rsidR="000D0FEF" w:rsidRPr="008409CF" w:rsidRDefault="000D0FEF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D0FE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9506F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6B61E2D0" wp14:editId="25472B5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-836930</wp:posOffset>
                  </wp:positionV>
                  <wp:extent cx="2552700" cy="949960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439" y="21225"/>
                      <wp:lineTo x="21439" y="0"/>
                      <wp:lineTo x="0" y="0"/>
                    </wp:wrapPolygon>
                  </wp:wrapTight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949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FEF" w:rsidRPr="008409CF" w:rsidRDefault="000D0FEF" w:rsidP="0079001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0FEF" w:rsidRPr="0029506F" w:rsidTr="0021742E">
        <w:trPr>
          <w:trHeight w:val="280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0D0FEF" w:rsidRDefault="000D0FEF" w:rsidP="008409C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AF3EA5" w:rsidRPr="00AF3EA5">
              <w:rPr>
                <w:rFonts w:ascii="Comic Sans MS" w:hAnsi="Comic Sans MS"/>
                <w:b/>
                <w:sz w:val="20"/>
                <w:szCs w:val="20"/>
              </w:rPr>
              <w:t>PSHE</w:t>
            </w:r>
            <w:r w:rsidRPr="00AF3EA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F3EA5">
              <w:rPr>
                <w:rFonts w:ascii="Comic Sans MS" w:hAnsi="Comic Sans MS"/>
                <w:sz w:val="20"/>
                <w:szCs w:val="20"/>
              </w:rPr>
              <w:t>we are learning</w:t>
            </w:r>
            <w:r w:rsidR="00AF3EA5" w:rsidRPr="00AF3EA5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AF3EA5" w:rsidRPr="00AF3EA5" w:rsidRDefault="00AF3EA5" w:rsidP="008409C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Recognise that they belong to various groups and communities, such as family and school.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Recognise how others and feeling and know how to make them better.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To understand ways which can help me calm down.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Know how to make someone feel welcomed.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To work together to make a law.</w:t>
            </w:r>
          </w:p>
          <w:p w:rsidR="000D0FEF" w:rsidRPr="00AF3EA5" w:rsidRDefault="000D0FEF" w:rsidP="00AF3EA5">
            <w:pPr>
              <w:pStyle w:val="NoSpac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0FEF" w:rsidRDefault="000D0FEF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0FEF" w:rsidRDefault="000D0FEF" w:rsidP="000D0FEF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0D0FEF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0D0FEF">
              <w:rPr>
                <w:rFonts w:ascii="Comic Sans MS" w:hAnsi="Comic Sans MS"/>
                <w:b/>
                <w:sz w:val="20"/>
                <w:szCs w:val="18"/>
              </w:rPr>
              <w:t xml:space="preserve">History </w:t>
            </w:r>
            <w:r w:rsidRPr="000D0FEF">
              <w:rPr>
                <w:rFonts w:ascii="Comic Sans MS" w:hAnsi="Comic Sans MS"/>
                <w:sz w:val="20"/>
                <w:szCs w:val="18"/>
              </w:rPr>
              <w:t>we are learning:</w:t>
            </w:r>
          </w:p>
          <w:p w:rsidR="00AF3EA5" w:rsidRDefault="00AF3EA5" w:rsidP="000D0FE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18"/>
                <w:lang w:val="en-GB" w:eastAsia="en-GB"/>
              </w:rPr>
              <w:t>About an event or events that happened long ago, even before our grandparents were born.</w:t>
            </w:r>
          </w:p>
          <w:p w:rsidR="000D0FEF" w:rsidRPr="00AF3EA5" w:rsidRDefault="00AF3EA5" w:rsidP="00AF3E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18"/>
                <w:lang w:val="en-GB" w:eastAsia="en-GB"/>
              </w:rPr>
              <w:t>How the local area is different to the way it used to be a long time ago</w:t>
            </w:r>
            <w:r w:rsidRPr="00AF3EA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0D0FEF" w:rsidRPr="0029506F" w:rsidTr="0021742E">
        <w:trPr>
          <w:trHeight w:val="1708"/>
          <w:jc w:val="center"/>
        </w:trPr>
        <w:tc>
          <w:tcPr>
            <w:tcW w:w="5201" w:type="dxa"/>
            <w:vMerge/>
            <w:tcBorders>
              <w:top w:val="single" w:sz="4" w:space="0" w:color="auto"/>
            </w:tcBorders>
          </w:tcPr>
          <w:p w:rsidR="000D0FEF" w:rsidRPr="00AF3EA5" w:rsidRDefault="000D0FEF" w:rsidP="008409C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0FEF" w:rsidRPr="00AF3EA5" w:rsidRDefault="000D0FEF" w:rsidP="000D0FEF">
            <w:pPr>
              <w:pStyle w:val="NoSpacing"/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 xml:space="preserve">In </w:t>
            </w:r>
            <w:r w:rsidRPr="00AF3EA5">
              <w:rPr>
                <w:rFonts w:ascii="Comic Sans MS" w:hAnsi="Comic Sans MS"/>
                <w:b/>
                <w:szCs w:val="18"/>
              </w:rPr>
              <w:t>Design Technology</w:t>
            </w:r>
            <w:r w:rsidRPr="00AF3EA5">
              <w:rPr>
                <w:rFonts w:ascii="Comic Sans MS" w:hAnsi="Comic Sans MS"/>
                <w:szCs w:val="18"/>
              </w:rPr>
              <w:t xml:space="preserve"> we are learning</w:t>
            </w:r>
            <w:r w:rsidR="00AF3EA5" w:rsidRPr="00AF3EA5">
              <w:rPr>
                <w:rFonts w:ascii="Comic Sans MS" w:hAnsi="Comic Sans MS"/>
                <w:szCs w:val="18"/>
              </w:rPr>
              <w:t xml:space="preserve"> to</w:t>
            </w:r>
            <w:r w:rsidRPr="00AF3EA5">
              <w:rPr>
                <w:rFonts w:ascii="Comic Sans MS" w:hAnsi="Comic Sans MS"/>
                <w:szCs w:val="18"/>
              </w:rPr>
              <w:t xml:space="preserve">: 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Cs w:val="18"/>
                <w:lang w:val="en-GB" w:eastAsia="en-GB"/>
              </w:rPr>
              <w:t>Join materials and components in different ways.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Cs w:val="18"/>
                <w:lang w:val="en-GB" w:eastAsia="en-GB"/>
              </w:rPr>
              <w:t>Measure materials to use in a model or structure.</w:t>
            </w:r>
          </w:p>
          <w:p w:rsidR="000D0FEF" w:rsidRPr="00AF3EA5" w:rsidRDefault="00AF3EA5" w:rsidP="00AF3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Cs w:val="18"/>
                <w:lang w:val="en-GB" w:eastAsia="en-GB"/>
              </w:rPr>
              <w:t>Make a model stronger and more stable.</w:t>
            </w: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FEF" w:rsidRPr="000D0FEF" w:rsidRDefault="000D0FEF" w:rsidP="000D0FE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62FB" w:rsidRPr="0029506F" w:rsidTr="00AF3EA5">
        <w:trPr>
          <w:trHeight w:val="279"/>
          <w:jc w:val="center"/>
        </w:trPr>
        <w:tc>
          <w:tcPr>
            <w:tcW w:w="5201" w:type="dxa"/>
            <w:vMerge/>
          </w:tcPr>
          <w:p w:rsidR="009162FB" w:rsidRPr="00AF3EA5" w:rsidRDefault="009162FB" w:rsidP="00540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2FB" w:rsidRPr="00AF3EA5" w:rsidRDefault="009162FB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62FB" w:rsidRPr="009162FB" w:rsidRDefault="009162FB" w:rsidP="000D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en-GB"/>
              </w:rPr>
            </w:pPr>
            <w:r w:rsidRPr="009162FB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9162FB">
              <w:rPr>
                <w:rFonts w:ascii="Comic Sans MS" w:hAnsi="Comic Sans MS"/>
                <w:b/>
                <w:sz w:val="20"/>
                <w:szCs w:val="18"/>
              </w:rPr>
              <w:t xml:space="preserve">Science </w:t>
            </w:r>
            <w:r w:rsidR="00AF3EA5">
              <w:rPr>
                <w:rFonts w:ascii="Comic Sans MS" w:hAnsi="Comic Sans MS"/>
                <w:sz w:val="20"/>
                <w:szCs w:val="18"/>
              </w:rPr>
              <w:t>we are learning to</w:t>
            </w:r>
            <w:r w:rsidRPr="009162FB">
              <w:rPr>
                <w:rFonts w:ascii="Comic Sans MS" w:hAnsi="Comic Sans MS"/>
                <w:sz w:val="20"/>
                <w:szCs w:val="18"/>
              </w:rPr>
              <w:t>: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18"/>
                <w:lang w:val="en-GB" w:eastAsia="en-GB"/>
              </w:rPr>
              <w:t>Notice that animals including humans have offspring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18"/>
                <w:lang w:val="en-GB" w:eastAsia="en-GB"/>
              </w:rPr>
              <w:t>Find out about the basic needs of animals for survival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20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18"/>
                <w:lang w:val="en-GB" w:eastAsia="en-GB"/>
              </w:rPr>
              <w:t>Describe the importance of exercise, diet, food and hygiene.</w:t>
            </w:r>
          </w:p>
          <w:p w:rsidR="009162FB" w:rsidRPr="00AF3EA5" w:rsidRDefault="009162FB" w:rsidP="00AF3EA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62FB" w:rsidRPr="0029506F" w:rsidTr="00AF3EA5">
        <w:trPr>
          <w:trHeight w:val="788"/>
          <w:jc w:val="center"/>
        </w:trPr>
        <w:tc>
          <w:tcPr>
            <w:tcW w:w="5201" w:type="dxa"/>
            <w:vMerge/>
            <w:tcBorders>
              <w:bottom w:val="single" w:sz="4" w:space="0" w:color="auto"/>
            </w:tcBorders>
          </w:tcPr>
          <w:p w:rsidR="009162FB" w:rsidRPr="00AF3EA5" w:rsidRDefault="009162FB" w:rsidP="00540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EA5" w:rsidRPr="00AF3EA5" w:rsidRDefault="009162FB" w:rsidP="000D0FEF">
            <w:pPr>
              <w:pStyle w:val="NoSpacing"/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 xml:space="preserve">In </w:t>
            </w:r>
            <w:r w:rsidRPr="00AF3EA5">
              <w:rPr>
                <w:rFonts w:ascii="Comic Sans MS" w:hAnsi="Comic Sans MS"/>
                <w:b/>
                <w:szCs w:val="18"/>
              </w:rPr>
              <w:t>P.E.</w:t>
            </w:r>
            <w:r w:rsidRPr="00AF3EA5">
              <w:rPr>
                <w:rFonts w:ascii="Comic Sans MS" w:hAnsi="Comic Sans MS"/>
                <w:szCs w:val="18"/>
              </w:rPr>
              <w:t xml:space="preserve"> we are learning to: 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szCs w:val="18"/>
                <w:lang w:val="en-GB" w:eastAsia="en-GB"/>
              </w:rPr>
              <w:t>Change  rhythm, speed, level and direction in dance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szCs w:val="18"/>
                <w:lang w:val="en-GB" w:eastAsia="en-GB"/>
              </w:rPr>
              <w:t>Make a sequence by linking sections together</w:t>
            </w:r>
          </w:p>
          <w:p w:rsidR="009162FB" w:rsidRPr="00AF3EA5" w:rsidRDefault="00AF3EA5" w:rsidP="00AF3E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szCs w:val="18"/>
                <w:lang w:val="en-GB" w:eastAsia="en-GB"/>
              </w:rPr>
              <w:t>Use dance to show a mood or feeling</w:t>
            </w:r>
          </w:p>
        </w:tc>
        <w:tc>
          <w:tcPr>
            <w:tcW w:w="5410" w:type="dxa"/>
            <w:vMerge/>
            <w:tcBorders>
              <w:left w:val="single" w:sz="4" w:space="0" w:color="auto"/>
            </w:tcBorders>
          </w:tcPr>
          <w:p w:rsidR="009162FB" w:rsidRPr="000D0FEF" w:rsidRDefault="009162FB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162FB" w:rsidRPr="0029506F" w:rsidTr="009162FB">
        <w:trPr>
          <w:trHeight w:val="916"/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:rsidR="009162FB" w:rsidRPr="00AF3EA5" w:rsidRDefault="009162FB" w:rsidP="009162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AF3EA5" w:rsidRPr="00AF3EA5">
              <w:rPr>
                <w:rFonts w:ascii="Comic Sans MS" w:hAnsi="Comic Sans MS"/>
                <w:b/>
                <w:sz w:val="20"/>
                <w:szCs w:val="20"/>
              </w:rPr>
              <w:t xml:space="preserve">Modern Foreign Languages 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we are learning: </w:t>
            </w:r>
          </w:p>
          <w:p w:rsidR="009162FB" w:rsidRPr="00AF3EA5" w:rsidRDefault="00AF3EA5" w:rsidP="009162F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hAnsi="Comic Sans MS"/>
                <w:sz w:val="20"/>
                <w:szCs w:val="20"/>
                <w:lang w:val="en-GB" w:eastAsia="en-GB"/>
              </w:rPr>
              <w:t>How to say ‘Hello’ and ‘Goodbye’ in French</w:t>
            </w:r>
          </w:p>
        </w:tc>
        <w:tc>
          <w:tcPr>
            <w:tcW w:w="52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62FB" w:rsidRPr="00AF3EA5" w:rsidRDefault="009162FB" w:rsidP="000D0FEF">
            <w:pPr>
              <w:pStyle w:val="NoSpacing"/>
              <w:rPr>
                <w:rFonts w:ascii="Comic Sans MS" w:hAnsi="Comic Sans MS"/>
                <w:szCs w:val="18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2FB" w:rsidRPr="000D0FEF" w:rsidRDefault="009162FB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3EA5" w:rsidRPr="0029506F" w:rsidTr="00AF3EA5">
        <w:trPr>
          <w:trHeight w:val="276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AF3EA5" w:rsidRPr="00AF3EA5" w:rsidRDefault="00AF3EA5" w:rsidP="0049201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AF3EA5">
              <w:rPr>
                <w:rFonts w:ascii="Comic Sans MS" w:hAnsi="Comic Sans MS"/>
                <w:b/>
                <w:sz w:val="20"/>
                <w:szCs w:val="20"/>
              </w:rPr>
              <w:t xml:space="preserve">Geography 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we are learning to: 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Identify the following physical features: mountain, lake, island, valley, river, cliff, forest and beach.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Recognise the names of and locate the five oceans of the world</w:t>
            </w: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EA5" w:rsidRPr="00AF3EA5" w:rsidRDefault="00AF3EA5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3EA5" w:rsidRDefault="00AF3EA5" w:rsidP="000D0FEF">
            <w:pPr>
              <w:pStyle w:val="NoSpacing1"/>
              <w:rPr>
                <w:rFonts w:ascii="Comic Sans MS" w:hAnsi="Comic Sans MS"/>
                <w:sz w:val="20"/>
                <w:szCs w:val="18"/>
              </w:rPr>
            </w:pPr>
            <w:r w:rsidRPr="009162FB">
              <w:rPr>
                <w:rFonts w:ascii="Comic Sans MS" w:hAnsi="Comic Sans MS"/>
                <w:sz w:val="20"/>
                <w:szCs w:val="18"/>
              </w:rPr>
              <w:t xml:space="preserve">In </w:t>
            </w:r>
            <w:r w:rsidRPr="009162FB">
              <w:rPr>
                <w:rFonts w:ascii="Comic Sans MS" w:hAnsi="Comic Sans MS"/>
                <w:b/>
                <w:sz w:val="20"/>
                <w:szCs w:val="18"/>
              </w:rPr>
              <w:t>Music</w:t>
            </w:r>
            <w:r w:rsidRPr="009162FB">
              <w:rPr>
                <w:rFonts w:ascii="Comic Sans MS" w:hAnsi="Comic Sans MS"/>
                <w:sz w:val="20"/>
                <w:szCs w:val="18"/>
              </w:rPr>
              <w:t xml:space="preserve"> we are learning to</w:t>
            </w:r>
            <w:r>
              <w:rPr>
                <w:rFonts w:ascii="Comic Sans MS" w:hAnsi="Comic Sans MS"/>
                <w:sz w:val="20"/>
                <w:szCs w:val="18"/>
              </w:rPr>
              <w:t>:</w:t>
            </w:r>
          </w:p>
          <w:p w:rsidR="00AF3EA5" w:rsidRPr="009162FB" w:rsidRDefault="00AF3EA5" w:rsidP="000D0FEF">
            <w:pPr>
              <w:pStyle w:val="NoSpacing1"/>
              <w:rPr>
                <w:rFonts w:ascii="Comic Sans MS" w:hAnsi="Comic Sans MS"/>
                <w:sz w:val="20"/>
                <w:szCs w:val="18"/>
              </w:rPr>
            </w:pP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18"/>
                <w:lang w:val="en-GB" w:eastAsia="en-GB"/>
              </w:rPr>
              <w:t>Perform simple patterns and accompaniments keeping a steady pulse.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18"/>
                <w:lang w:val="en-GB" w:eastAsia="en-GB"/>
              </w:rPr>
              <w:t>Play simple rhythmic patterns on an instrument.</w:t>
            </w:r>
          </w:p>
          <w:p w:rsidR="00AF3EA5" w:rsidRPr="000D0FEF" w:rsidRDefault="00AF3EA5" w:rsidP="009162FB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3EA5" w:rsidRPr="0029506F" w:rsidTr="00AF3EA5">
        <w:trPr>
          <w:trHeight w:val="1357"/>
          <w:jc w:val="center"/>
        </w:trPr>
        <w:tc>
          <w:tcPr>
            <w:tcW w:w="5201" w:type="dxa"/>
            <w:vMerge/>
            <w:tcBorders>
              <w:bottom w:val="single" w:sz="4" w:space="0" w:color="auto"/>
            </w:tcBorders>
          </w:tcPr>
          <w:p w:rsidR="00AF3EA5" w:rsidRPr="00AF3EA5" w:rsidRDefault="00AF3EA5" w:rsidP="009162FB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A5" w:rsidRPr="00AF3EA5" w:rsidRDefault="00AF3EA5" w:rsidP="000D0FEF">
            <w:pPr>
              <w:pStyle w:val="NoSpacing"/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 xml:space="preserve">In </w:t>
            </w:r>
            <w:r w:rsidRPr="00AF3EA5">
              <w:rPr>
                <w:rFonts w:ascii="Comic Sans MS" w:hAnsi="Comic Sans MS"/>
                <w:b/>
                <w:szCs w:val="18"/>
              </w:rPr>
              <w:t>Computing</w:t>
            </w:r>
            <w:r w:rsidRPr="00AF3EA5">
              <w:rPr>
                <w:rFonts w:ascii="Comic Sans MS" w:hAnsi="Comic Sans MS"/>
                <w:szCs w:val="18"/>
              </w:rPr>
              <w:t xml:space="preserve"> we are learning to: 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Cs w:val="18"/>
                <w:lang w:val="en-GB" w:eastAsia="en-GB"/>
              </w:rPr>
              <w:t>Understand that programs require precise instructions.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18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Cs w:val="18"/>
                <w:lang w:val="en-GB" w:eastAsia="en-GB"/>
              </w:rPr>
              <w:t>Know how technology is used in school and outside of school.</w:t>
            </w:r>
          </w:p>
        </w:tc>
        <w:tc>
          <w:tcPr>
            <w:tcW w:w="5410" w:type="dxa"/>
            <w:vMerge/>
            <w:tcBorders>
              <w:left w:val="single" w:sz="4" w:space="0" w:color="auto"/>
            </w:tcBorders>
          </w:tcPr>
          <w:p w:rsidR="00AF3EA5" w:rsidRPr="000D0FEF" w:rsidRDefault="00AF3EA5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3EA5" w:rsidRPr="0029506F" w:rsidTr="00AF3EA5">
        <w:trPr>
          <w:trHeight w:val="279"/>
          <w:jc w:val="center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:rsidR="00AF3EA5" w:rsidRPr="00AF3EA5" w:rsidRDefault="00AF3EA5" w:rsidP="000D0F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F3EA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AF3EA5">
              <w:rPr>
                <w:rFonts w:ascii="Comic Sans MS" w:hAnsi="Comic Sans MS"/>
                <w:b/>
                <w:sz w:val="20"/>
                <w:szCs w:val="20"/>
              </w:rPr>
              <w:t xml:space="preserve">Religious Education </w:t>
            </w:r>
            <w:r w:rsidRPr="00AF3EA5">
              <w:rPr>
                <w:rFonts w:ascii="Comic Sans MS" w:hAnsi="Comic Sans MS"/>
                <w:sz w:val="20"/>
                <w:szCs w:val="20"/>
              </w:rPr>
              <w:t xml:space="preserve">we are learning: 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About Bible creation stories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Retell a story from the Bible and discuss the message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To explain what a sacred text is and how they are looked after.</w:t>
            </w:r>
          </w:p>
          <w:p w:rsidR="00AF3EA5" w:rsidRPr="00AF3EA5" w:rsidRDefault="00AF3EA5" w:rsidP="00AF3EA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F3E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 w:eastAsia="en-GB"/>
              </w:rPr>
              <w:t>To compare the Bible with another sacred text.</w:t>
            </w:r>
          </w:p>
          <w:p w:rsidR="00AF3EA5" w:rsidRPr="00AF3EA5" w:rsidRDefault="00AF3EA5" w:rsidP="009162FB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3EA5" w:rsidRDefault="00AF3EA5" w:rsidP="00AF3EA5">
            <w:pPr>
              <w:pStyle w:val="NoSpacing"/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 xml:space="preserve">In the </w:t>
            </w:r>
            <w:r w:rsidRPr="00AF3EA5">
              <w:rPr>
                <w:rFonts w:ascii="Comic Sans MS" w:hAnsi="Comic Sans MS"/>
                <w:b/>
                <w:szCs w:val="18"/>
              </w:rPr>
              <w:t xml:space="preserve">Outdoors </w:t>
            </w:r>
            <w:r w:rsidRPr="00AF3EA5">
              <w:rPr>
                <w:rFonts w:ascii="Comic Sans MS" w:hAnsi="Comic Sans MS"/>
                <w:szCs w:val="18"/>
              </w:rPr>
              <w:t xml:space="preserve">we are learning: </w:t>
            </w:r>
          </w:p>
          <w:p w:rsidR="00AF3EA5" w:rsidRPr="00AF3EA5" w:rsidRDefault="00AF3EA5" w:rsidP="00AF3EA5">
            <w:pPr>
              <w:pStyle w:val="NoSpacing"/>
              <w:rPr>
                <w:rFonts w:ascii="Comic Sans MS" w:hAnsi="Comic Sans MS"/>
                <w:szCs w:val="18"/>
              </w:rPr>
            </w:pPr>
          </w:p>
          <w:p w:rsidR="00AF3EA5" w:rsidRPr="00AF3EA5" w:rsidRDefault="00AF3EA5" w:rsidP="000D0FE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>About the rules and boundaries for working outside in the Outdoor Areas</w:t>
            </w:r>
          </w:p>
          <w:p w:rsidR="00AF3EA5" w:rsidRPr="00AF3EA5" w:rsidRDefault="00AF3EA5" w:rsidP="000D0FE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18"/>
              </w:rPr>
            </w:pPr>
            <w:r w:rsidRPr="00AF3EA5">
              <w:rPr>
                <w:rFonts w:ascii="Comic Sans MS" w:hAnsi="Comic Sans MS"/>
                <w:szCs w:val="18"/>
              </w:rPr>
              <w:t>Look at the nature around us and begin to identify different trees by looking at the twigs, bark and leaves</w:t>
            </w: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EA5" w:rsidRPr="000D0FEF" w:rsidRDefault="00AF3EA5" w:rsidP="000D0FE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3EA5" w:rsidRPr="0029506F" w:rsidTr="004B130F">
        <w:trPr>
          <w:trHeight w:val="2212"/>
          <w:jc w:val="center"/>
        </w:trPr>
        <w:tc>
          <w:tcPr>
            <w:tcW w:w="5201" w:type="dxa"/>
            <w:vMerge/>
            <w:tcBorders>
              <w:bottom w:val="single" w:sz="4" w:space="0" w:color="000000"/>
            </w:tcBorders>
          </w:tcPr>
          <w:p w:rsidR="00AF3EA5" w:rsidRPr="00AF3EA5" w:rsidRDefault="00AF3EA5" w:rsidP="009162FB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F3EA5" w:rsidRDefault="00AF3EA5" w:rsidP="000D0FEF">
            <w:pPr>
              <w:pStyle w:val="NoSpacing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A5" w:rsidRDefault="00AF3EA5" w:rsidP="009162FB">
            <w:pPr>
              <w:pStyle w:val="NoSpacing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Our </w:t>
            </w:r>
            <w:r w:rsidRPr="0079001B">
              <w:rPr>
                <w:rFonts w:ascii="Comic Sans MS" w:hAnsi="Comic Sans MS"/>
                <w:b/>
                <w:szCs w:val="20"/>
              </w:rPr>
              <w:t xml:space="preserve">visits and experiences: </w:t>
            </w:r>
          </w:p>
          <w:p w:rsidR="00AF3EA5" w:rsidRPr="008409CF" w:rsidRDefault="00AF3EA5" w:rsidP="009162FB">
            <w:pPr>
              <w:pStyle w:val="NoSpacing"/>
              <w:rPr>
                <w:rFonts w:ascii="Comic Sans MS" w:hAnsi="Comic Sans MS"/>
                <w:szCs w:val="20"/>
              </w:rPr>
            </w:pPr>
          </w:p>
          <w:p w:rsidR="00AF3EA5" w:rsidRPr="00AF3EA5" w:rsidRDefault="00AF3EA5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18"/>
              </w:rPr>
            </w:pPr>
            <w:r w:rsidRPr="00AF3EA5">
              <w:rPr>
                <w:rFonts w:ascii="Comic Sans MS" w:hAnsi="Comic Sans MS"/>
                <w:sz w:val="20"/>
                <w:szCs w:val="18"/>
              </w:rPr>
              <w:t>A trip to the Newcastle/</w:t>
            </w:r>
            <w:proofErr w:type="spellStart"/>
            <w:r w:rsidRPr="00AF3EA5">
              <w:rPr>
                <w:rFonts w:ascii="Comic Sans MS" w:hAnsi="Comic Sans MS"/>
                <w:sz w:val="20"/>
                <w:szCs w:val="18"/>
              </w:rPr>
              <w:t>Gateshead</w:t>
            </w:r>
            <w:proofErr w:type="spellEnd"/>
            <w:r w:rsidRPr="00AF3EA5">
              <w:rPr>
                <w:rFonts w:ascii="Comic Sans MS" w:hAnsi="Comic Sans MS"/>
                <w:sz w:val="20"/>
                <w:szCs w:val="18"/>
              </w:rPr>
              <w:t xml:space="preserve"> Quayside  </w:t>
            </w:r>
          </w:p>
          <w:p w:rsidR="00AF3EA5" w:rsidRPr="00AF3EA5" w:rsidRDefault="00AF3EA5" w:rsidP="009162FB">
            <w:pPr>
              <w:pStyle w:val="NoSpacing1"/>
              <w:ind w:left="360"/>
              <w:rPr>
                <w:rFonts w:ascii="Comic Sans MS" w:hAnsi="Comic Sans MS"/>
                <w:sz w:val="20"/>
                <w:szCs w:val="18"/>
              </w:rPr>
            </w:pPr>
          </w:p>
          <w:p w:rsidR="00AF3EA5" w:rsidRPr="00AF3EA5" w:rsidRDefault="00AF3EA5" w:rsidP="009162FB">
            <w:pPr>
              <w:pStyle w:val="NoSpacing1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18"/>
              </w:rPr>
            </w:pPr>
            <w:r w:rsidRPr="00AF3EA5">
              <w:rPr>
                <w:rFonts w:ascii="Comic Sans MS" w:hAnsi="Comic Sans MS"/>
                <w:sz w:val="20"/>
                <w:szCs w:val="18"/>
              </w:rPr>
              <w:t>A sponsored walk around the local area</w:t>
            </w:r>
          </w:p>
          <w:p w:rsidR="00AF3EA5" w:rsidRPr="000D0FEF" w:rsidRDefault="00AF3EA5" w:rsidP="009162FB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4543E3" w:rsidRPr="0029506F" w:rsidRDefault="004543E3">
      <w:pPr>
        <w:rPr>
          <w:rFonts w:ascii="Comic Sans MS" w:eastAsia="Comic Sans MS" w:hAnsi="Comic Sans MS" w:cs="Comic Sans MS"/>
          <w:sz w:val="16"/>
          <w:szCs w:val="16"/>
        </w:rPr>
      </w:pPr>
    </w:p>
    <w:sectPr w:rsidR="004543E3" w:rsidRPr="0029506F">
      <w:pgSz w:w="16838" w:h="11906"/>
      <w:pgMar w:top="454" w:right="720" w:bottom="22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D9"/>
    <w:multiLevelType w:val="hybridMultilevel"/>
    <w:tmpl w:val="F4889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8743C"/>
    <w:multiLevelType w:val="hybridMultilevel"/>
    <w:tmpl w:val="FFD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514BE"/>
    <w:multiLevelType w:val="hybridMultilevel"/>
    <w:tmpl w:val="01C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37F"/>
    <w:multiLevelType w:val="hybridMultilevel"/>
    <w:tmpl w:val="E91C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64E8"/>
    <w:multiLevelType w:val="hybridMultilevel"/>
    <w:tmpl w:val="3990C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CB01C"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F7D3E"/>
    <w:multiLevelType w:val="hybridMultilevel"/>
    <w:tmpl w:val="FB84851A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73A2"/>
    <w:multiLevelType w:val="hybridMultilevel"/>
    <w:tmpl w:val="A0927306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4296"/>
    <w:multiLevelType w:val="hybridMultilevel"/>
    <w:tmpl w:val="5BA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6326"/>
    <w:multiLevelType w:val="hybridMultilevel"/>
    <w:tmpl w:val="0380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1822"/>
    <w:multiLevelType w:val="hybridMultilevel"/>
    <w:tmpl w:val="0138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C4DB1"/>
    <w:multiLevelType w:val="hybridMultilevel"/>
    <w:tmpl w:val="9430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2897"/>
    <w:multiLevelType w:val="hybridMultilevel"/>
    <w:tmpl w:val="DBC4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4241F"/>
    <w:multiLevelType w:val="hybridMultilevel"/>
    <w:tmpl w:val="CC8A899E"/>
    <w:lvl w:ilvl="0" w:tplc="7708F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A7D84"/>
    <w:multiLevelType w:val="hybridMultilevel"/>
    <w:tmpl w:val="FD30A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3514A0"/>
    <w:multiLevelType w:val="hybridMultilevel"/>
    <w:tmpl w:val="BFA4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061CF"/>
    <w:multiLevelType w:val="hybridMultilevel"/>
    <w:tmpl w:val="D668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55064"/>
    <w:multiLevelType w:val="hybridMultilevel"/>
    <w:tmpl w:val="A772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B1FDA"/>
    <w:multiLevelType w:val="hybridMultilevel"/>
    <w:tmpl w:val="3DD6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17"/>
  </w:num>
  <w:num w:numId="12">
    <w:abstractNumId w:val="14"/>
  </w:num>
  <w:num w:numId="13">
    <w:abstractNumId w:val="9"/>
  </w:num>
  <w:num w:numId="14">
    <w:abstractNumId w:val="16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3E3"/>
    <w:rsid w:val="000D0FEF"/>
    <w:rsid w:val="0029506F"/>
    <w:rsid w:val="00452D8E"/>
    <w:rsid w:val="004543E3"/>
    <w:rsid w:val="0049201A"/>
    <w:rsid w:val="004D4895"/>
    <w:rsid w:val="0054041B"/>
    <w:rsid w:val="006669AE"/>
    <w:rsid w:val="00712720"/>
    <w:rsid w:val="0079001B"/>
    <w:rsid w:val="008409CF"/>
    <w:rsid w:val="00841CC7"/>
    <w:rsid w:val="008D09AD"/>
    <w:rsid w:val="009162FB"/>
    <w:rsid w:val="00A55C4E"/>
    <w:rsid w:val="00AF3EA5"/>
    <w:rsid w:val="00B07D1A"/>
    <w:rsid w:val="00BD3648"/>
    <w:rsid w:val="00C3223C"/>
    <w:rsid w:val="00D4776C"/>
    <w:rsid w:val="00DA3A47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0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3GsRrmqRy79ls4Q5OPsn0yA6g==">AMUW2mWWUN60Dm8BrRAFHQMZAG5VenWv7IouwmsvFVgZYwhSOSrrueGFq/CAZFibRmSIsMr+uL8MG6oW98fKx+J9sD7OeQKgClx4EcEleNlO6GKcKWl0Neo=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shell</dc:creator>
  <cp:lastModifiedBy>Amy Heckels</cp:lastModifiedBy>
  <cp:revision>13</cp:revision>
  <dcterms:created xsi:type="dcterms:W3CDTF">2020-10-01T10:25:00Z</dcterms:created>
  <dcterms:modified xsi:type="dcterms:W3CDTF">2020-10-01T16:18:00Z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